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46C45" w14:textId="175877ED" w:rsidR="002F3834" w:rsidRDefault="00501D3D">
      <w:pPr>
        <w:pStyle w:val="Title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SP Case Information</w:t>
      </w:r>
    </w:p>
    <w:p w14:paraId="6573AEBE" w14:textId="7781E0D7" w:rsidR="00D03EAB" w:rsidRPr="00A4283E" w:rsidRDefault="007812EE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u w:val="single"/>
        </w:rPr>
        <w:t xml:space="preserve">Recommendations for implementing </w:t>
      </w:r>
      <w:r w:rsidR="00D03EAB" w:rsidRPr="00A4283E">
        <w:rPr>
          <w:rFonts w:ascii="Arial" w:eastAsia="Arial" w:hAnsi="Arial" w:cs="Arial"/>
          <w:u w:val="single"/>
        </w:rPr>
        <w:t>this case:</w:t>
      </w:r>
    </w:p>
    <w:p w14:paraId="4FBE98F2" w14:textId="4B5B818C" w:rsidR="00D03EAB" w:rsidRPr="00A4283E" w:rsidRDefault="00D03EAB">
      <w:pPr>
        <w:rPr>
          <w:rFonts w:ascii="Arial" w:eastAsia="Arial" w:hAnsi="Arial" w:cs="Arial"/>
        </w:rPr>
      </w:pPr>
      <w:r w:rsidRPr="00A4283E">
        <w:rPr>
          <w:rFonts w:ascii="Arial" w:eastAsia="Arial" w:hAnsi="Arial" w:cs="Arial"/>
        </w:rPr>
        <w:t xml:space="preserve">This case is designed for an early learner. More information can be added to the psychosocial profile to add complexity if needed for an advanced learner. </w:t>
      </w:r>
    </w:p>
    <w:p w14:paraId="04714F2F" w14:textId="09F76ACF" w:rsidR="00D03EAB" w:rsidRPr="00A4283E" w:rsidRDefault="00D03EAB">
      <w:pPr>
        <w:rPr>
          <w:rFonts w:ascii="Arial" w:eastAsia="Arial" w:hAnsi="Arial" w:cs="Arial"/>
        </w:rPr>
      </w:pPr>
    </w:p>
    <w:p w14:paraId="73C94B88" w14:textId="1E6503E3" w:rsidR="00D03EAB" w:rsidRPr="00A4283E" w:rsidRDefault="00D03EAB">
      <w:pPr>
        <w:rPr>
          <w:rFonts w:ascii="Arial" w:eastAsia="Arial" w:hAnsi="Arial" w:cs="Arial"/>
        </w:rPr>
      </w:pPr>
      <w:r w:rsidRPr="00A4283E">
        <w:rPr>
          <w:rFonts w:ascii="Arial" w:eastAsia="Arial" w:hAnsi="Arial" w:cs="Arial"/>
        </w:rPr>
        <w:t>This case has two components to it: the patient case script and the parent script. These two scripts can be used in several ways depending on the needs of the program and the simulation objectives:</w:t>
      </w:r>
    </w:p>
    <w:p w14:paraId="43834E08" w14:textId="5F9EC29F" w:rsidR="00D03EAB" w:rsidRPr="00A4283E" w:rsidRDefault="00D03EAB" w:rsidP="00D03EAB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A4283E">
        <w:rPr>
          <w:rFonts w:ascii="Arial" w:eastAsia="Arial" w:hAnsi="Arial" w:cs="Arial"/>
        </w:rPr>
        <w:t>Use the patient case as a standalone case</w:t>
      </w:r>
    </w:p>
    <w:p w14:paraId="689D2A99" w14:textId="27E02D63" w:rsidR="00D03EAB" w:rsidRPr="00A4283E" w:rsidRDefault="00D03EAB" w:rsidP="00D03EAB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A4283E">
        <w:rPr>
          <w:rFonts w:ascii="Arial" w:eastAsia="Arial" w:hAnsi="Arial" w:cs="Arial"/>
        </w:rPr>
        <w:t>When two SPs are available, use both the patient and the parent script</w:t>
      </w:r>
    </w:p>
    <w:p w14:paraId="5E3A0881" w14:textId="08C443A4" w:rsidR="00D03EAB" w:rsidRPr="00A4283E" w:rsidRDefault="00D03EAB" w:rsidP="00D03EAB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A4283E">
        <w:rPr>
          <w:rFonts w:ascii="Arial" w:eastAsia="Arial" w:hAnsi="Arial" w:cs="Arial"/>
        </w:rPr>
        <w:t xml:space="preserve">Use the parent script as a standalone case in a phone or in-person conversation to discuss child/patient status; It is recommended that the learner would be speaking to the parent after receiving the diagnosis for the patient </w:t>
      </w:r>
    </w:p>
    <w:p w14:paraId="6C63A0E6" w14:textId="3C535D7C" w:rsidR="00A4283E" w:rsidRPr="00A4283E" w:rsidRDefault="00A4283E" w:rsidP="00A4283E">
      <w:pPr>
        <w:rPr>
          <w:rFonts w:ascii="Arial" w:eastAsia="Arial" w:hAnsi="Arial" w:cs="Arial"/>
        </w:rPr>
      </w:pPr>
    </w:p>
    <w:p w14:paraId="653621A1" w14:textId="68B5178B" w:rsidR="00A4283E" w:rsidRPr="00A4283E" w:rsidRDefault="00A4283E" w:rsidP="00A4283E">
      <w:pPr>
        <w:rPr>
          <w:rFonts w:ascii="Arial" w:eastAsia="Arial" w:hAnsi="Arial" w:cs="Arial"/>
        </w:rPr>
      </w:pPr>
    </w:p>
    <w:p w14:paraId="0077ABFE" w14:textId="25FA3392" w:rsidR="00D03EAB" w:rsidRPr="00A4283E" w:rsidRDefault="00A4283E" w:rsidP="007812EE">
      <w:pPr>
        <w:jc w:val="center"/>
        <w:rPr>
          <w:rFonts w:ascii="Arial" w:eastAsia="Arial" w:hAnsi="Arial" w:cs="Arial"/>
          <w:b/>
          <w:bCs/>
        </w:rPr>
      </w:pPr>
      <w:r w:rsidRPr="007812EE">
        <w:rPr>
          <w:rFonts w:ascii="Arial" w:eastAsia="Arial" w:hAnsi="Arial" w:cs="Arial"/>
          <w:b/>
          <w:bCs/>
          <w:highlight w:val="cyan"/>
        </w:rPr>
        <w:t>CASE OVERVIEW</w:t>
      </w:r>
    </w:p>
    <w:p w14:paraId="0D3A7CA5" w14:textId="77777777" w:rsidR="002F3834" w:rsidRDefault="002F3834">
      <w:pPr>
        <w:jc w:val="center"/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2"/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6660"/>
      </w:tblGrid>
      <w:tr w:rsidR="002F3834" w14:paraId="2FC93B98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C76CC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Presenting Complaint:</w:t>
            </w:r>
          </w:p>
          <w:p w14:paraId="19F63412" w14:textId="77777777" w:rsidR="002F3834" w:rsidRDefault="002F38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  <w:tab w:val="left" w:pos="720"/>
              </w:tabs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866B7" w14:textId="027FC8ED" w:rsidR="002F3834" w:rsidRDefault="00501D3D">
            <w:pPr>
              <w:rPr>
                <w:rFonts w:ascii="Arial" w:eastAsia="Arial" w:hAnsi="Arial" w:cs="Arial"/>
                <w:color w:val="9900FF"/>
              </w:rPr>
            </w:pPr>
            <w:r>
              <w:rPr>
                <w:rFonts w:ascii="Arial" w:eastAsia="Arial" w:hAnsi="Arial" w:cs="Arial"/>
              </w:rPr>
              <w:t xml:space="preserve">Patient suffered a Grade III ACL Sprain and Meniscus Tear </w:t>
            </w:r>
            <w:r w:rsidR="00E5310F"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</w:rPr>
              <w:t xml:space="preserve"> days ago and is worried about how surgery might lead to long-term joint issues. </w:t>
            </w:r>
          </w:p>
        </w:tc>
      </w:tr>
      <w:tr w:rsidR="002F3834" w14:paraId="7C8983DF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00A23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Gender and age:</w:t>
            </w:r>
          </w:p>
          <w:p w14:paraId="5A91CB56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28E4A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Woman/girl (she/her); 16 y/o</w:t>
            </w:r>
          </w:p>
        </w:tc>
      </w:tr>
      <w:tr w:rsidR="002F3834" w14:paraId="318FC2B6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4FDCB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Case Name:</w:t>
            </w:r>
          </w:p>
          <w:p w14:paraId="68D93148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47D81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Pediatric Knee - OA Patient Education</w:t>
            </w:r>
          </w:p>
        </w:tc>
      </w:tr>
      <w:tr w:rsidR="002F3834" w14:paraId="248E6366" w14:textId="77777777">
        <w:trPr>
          <w:trHeight w:val="1920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D9BE7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Key Objectives:</w:t>
            </w:r>
          </w:p>
          <w:p w14:paraId="37C2DA50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493E1065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7CAA8" w14:textId="777F47EF" w:rsidR="002F3834" w:rsidRDefault="00501D3D">
            <w:pPr>
              <w:numPr>
                <w:ilvl w:val="0"/>
                <w:numId w:val="8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Communicate tentative diagnostic impressions to the patient</w:t>
            </w:r>
            <w:r w:rsidR="00D417AB">
              <w:rPr>
                <w:rFonts w:ascii="Arial" w:eastAsia="Arial" w:hAnsi="Arial" w:cs="Arial"/>
              </w:rPr>
              <w:t xml:space="preserve"> and/or parents</w:t>
            </w:r>
          </w:p>
          <w:p w14:paraId="5EF6724F" w14:textId="02D85B25" w:rsidR="002F3834" w:rsidRDefault="00501D3D">
            <w:pPr>
              <w:numPr>
                <w:ilvl w:val="0"/>
                <w:numId w:val="8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Development of interpersonal skills (e.g., eye contact, listening)</w:t>
            </w:r>
          </w:p>
          <w:p w14:paraId="412D5D0E" w14:textId="584E3F3C" w:rsidR="00A4283E" w:rsidRDefault="00A4283E">
            <w:pPr>
              <w:numPr>
                <w:ilvl w:val="0"/>
                <w:numId w:val="8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Communicate difficult information with patient-centered focus</w:t>
            </w:r>
          </w:p>
          <w:p w14:paraId="4CDCC427" w14:textId="0CCD9290" w:rsidR="00A4283E" w:rsidRDefault="00A4283E">
            <w:pPr>
              <w:numPr>
                <w:ilvl w:val="0"/>
                <w:numId w:val="8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Develop an appropriate patient care plan</w:t>
            </w:r>
          </w:p>
          <w:p w14:paraId="30C5850F" w14:textId="1D879C86" w:rsidR="00A4283E" w:rsidRPr="00A4283E" w:rsidRDefault="00A4283E" w:rsidP="00A4283E">
            <w:pPr>
              <w:numPr>
                <w:ilvl w:val="0"/>
                <w:numId w:val="8"/>
              </w:numPr>
              <w:spacing w:after="2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Provide </w:t>
            </w:r>
            <w:r w:rsidR="007812EE">
              <w:rPr>
                <w:rFonts w:ascii="Arial" w:eastAsia="Arial" w:hAnsi="Arial" w:cs="Arial"/>
              </w:rPr>
              <w:t xml:space="preserve">relevant </w:t>
            </w:r>
            <w:r>
              <w:rPr>
                <w:rFonts w:ascii="Arial" w:eastAsia="Arial" w:hAnsi="Arial" w:cs="Arial"/>
              </w:rPr>
              <w:t>patient education materials</w:t>
            </w:r>
          </w:p>
        </w:tc>
      </w:tr>
      <w:tr w:rsidR="002F3834" w14:paraId="7674AF11" w14:textId="77777777" w:rsidTr="00A4283E">
        <w:trPr>
          <w:trHeight w:val="858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7F675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Brief summary</w:t>
            </w:r>
            <w:proofErr w:type="gramEnd"/>
            <w:r>
              <w:rPr>
                <w:rFonts w:ascii="Arial" w:eastAsia="Arial" w:hAnsi="Arial" w:cs="Arial"/>
                <w:b/>
                <w:sz w:val="22"/>
                <w:szCs w:val="22"/>
              </w:rPr>
              <w:t>:</w:t>
            </w:r>
          </w:p>
          <w:p w14:paraId="4C069509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33904C64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41CF752A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4ECEA81F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69147B43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51C9968D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17790" w14:textId="751B0AAF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Bailey is a 16 y/o high school basketball athlete that suffered a Grade III ACL Sprain and Meniscus Tear </w:t>
            </w:r>
            <w:r w:rsidR="00E5310F"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</w:rPr>
              <w:t xml:space="preserve"> days ago in a basketball game. She and her parents met with the team physician 2 days ago after an MRI confirmed the injury. The team physician did not meet with them for long but was insistent she undergo </w:t>
            </w:r>
            <w:r w:rsidR="00DA6ABB">
              <w:rPr>
                <w:rFonts w:ascii="Arial" w:eastAsia="Arial" w:hAnsi="Arial" w:cs="Arial"/>
              </w:rPr>
              <w:t xml:space="preserve">ACLR and meniscus repair </w:t>
            </w:r>
            <w:r>
              <w:rPr>
                <w:rFonts w:ascii="Arial" w:eastAsia="Arial" w:hAnsi="Arial" w:cs="Arial"/>
              </w:rPr>
              <w:t xml:space="preserve">surgery in the next 2 weeks. Because of the family history of </w:t>
            </w:r>
            <w:r>
              <w:rPr>
                <w:rFonts w:ascii="Arial" w:eastAsia="Arial" w:hAnsi="Arial" w:cs="Arial"/>
              </w:rPr>
              <w:lastRenderedPageBreak/>
              <w:t>knee osteoarthritis (uncle), the athlete and parents are hesitant to get surgery and are consulting the AT about treatment options and patient education regarding ACL injuries/OA.</w:t>
            </w:r>
          </w:p>
        </w:tc>
      </w:tr>
      <w:tr w:rsidR="002F3834" w14:paraId="1FECD887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D249F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lastRenderedPageBreak/>
              <w:t>Differential Diagnosis:</w:t>
            </w:r>
          </w:p>
          <w:p w14:paraId="7722D4EE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(</w:t>
            </w: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diagnosis</w:t>
            </w:r>
            <w:proofErr w:type="gram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bolded)</w:t>
            </w: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FA154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Grade III ACL Sprain and Lateral Meniscus Tear</w:t>
            </w:r>
          </w:p>
        </w:tc>
      </w:tr>
      <w:tr w:rsidR="002F3834" w14:paraId="605EDE02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B71AE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Task(s) for examinee:</w:t>
            </w: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EF877" w14:textId="5D007B43" w:rsidR="00703A9D" w:rsidRPr="00E5310F" w:rsidRDefault="00703A9D">
            <w:pPr>
              <w:rPr>
                <w:rFonts w:ascii="Arial" w:eastAsia="Arial" w:hAnsi="Arial" w:cs="Arial"/>
                <w:i/>
                <w:iCs/>
              </w:rPr>
            </w:pPr>
            <w:r w:rsidRPr="00E5310F">
              <w:rPr>
                <w:rFonts w:ascii="Arial" w:eastAsia="Arial" w:hAnsi="Arial" w:cs="Arial"/>
                <w:i/>
                <w:iCs/>
              </w:rPr>
              <w:t xml:space="preserve">Learner can act as the AT in the physician practice OR the AT </w:t>
            </w:r>
            <w:proofErr w:type="spellStart"/>
            <w:r w:rsidRPr="00E5310F">
              <w:rPr>
                <w:rFonts w:ascii="Arial" w:eastAsia="Arial" w:hAnsi="Arial" w:cs="Arial"/>
                <w:i/>
                <w:iCs/>
              </w:rPr>
              <w:t>at</w:t>
            </w:r>
            <w:proofErr w:type="spellEnd"/>
            <w:r w:rsidRPr="00E5310F">
              <w:rPr>
                <w:rFonts w:ascii="Arial" w:eastAsia="Arial" w:hAnsi="Arial" w:cs="Arial"/>
                <w:i/>
                <w:iCs/>
              </w:rPr>
              <w:t xml:space="preserve"> the patient’s high school</w:t>
            </w:r>
          </w:p>
          <w:p w14:paraId="66E36FCD" w14:textId="77777777" w:rsidR="00703A9D" w:rsidRDefault="00703A9D">
            <w:pPr>
              <w:rPr>
                <w:rFonts w:ascii="Arial" w:eastAsia="Arial" w:hAnsi="Arial" w:cs="Arial"/>
              </w:rPr>
            </w:pPr>
          </w:p>
          <w:p w14:paraId="6F851AB7" w14:textId="05C10F2A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Discuss treatment options</w:t>
            </w:r>
            <w:r w:rsidR="007812EE">
              <w:rPr>
                <w:rFonts w:ascii="Arial" w:eastAsia="Arial" w:hAnsi="Arial" w:cs="Arial"/>
              </w:rPr>
              <w:t>;</w:t>
            </w:r>
            <w:r>
              <w:rPr>
                <w:rFonts w:ascii="Arial" w:eastAsia="Arial" w:hAnsi="Arial" w:cs="Arial"/>
              </w:rPr>
              <w:t xml:space="preserve"> Provide patient education about ACL injuries and OA</w:t>
            </w:r>
            <w:r w:rsidR="00A4283E">
              <w:rPr>
                <w:rFonts w:ascii="Arial" w:eastAsia="Arial" w:hAnsi="Arial" w:cs="Arial"/>
              </w:rPr>
              <w:t xml:space="preserve"> (provide in real time or f/u via email with resources)</w:t>
            </w:r>
            <w:r>
              <w:rPr>
                <w:rFonts w:ascii="Arial" w:eastAsia="Arial" w:hAnsi="Arial" w:cs="Arial"/>
              </w:rPr>
              <w:t>; Discuss strategies for secondary prevention by the AT</w:t>
            </w:r>
          </w:p>
        </w:tc>
      </w:tr>
      <w:tr w:rsidR="002F3834" w14:paraId="531B4EF9" w14:textId="77777777">
        <w:trPr>
          <w:trHeight w:val="401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7D290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Exam Room Needs: </w:t>
            </w: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59E01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None</w:t>
            </w:r>
          </w:p>
        </w:tc>
      </w:tr>
      <w:tr w:rsidR="002F3834" w14:paraId="398CDEC3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192A7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Post-Encounter Needs: </w:t>
            </w:r>
          </w:p>
          <w:p w14:paraId="0C53F59A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1BBC3" w14:textId="1C10B822" w:rsidR="002F3834" w:rsidRDefault="00A4283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None</w:t>
            </w:r>
          </w:p>
        </w:tc>
      </w:tr>
      <w:tr w:rsidR="002F3834" w14:paraId="241A85AC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ABE25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Data collection tool(s):</w:t>
            </w:r>
          </w:p>
          <w:p w14:paraId="0A6D9372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E3596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None</w:t>
            </w:r>
          </w:p>
        </w:tc>
      </w:tr>
      <w:tr w:rsidR="002F3834" w14:paraId="2FED97F9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6EA95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Designed for:</w:t>
            </w:r>
          </w:p>
          <w:p w14:paraId="5AE21A76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E13E2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Professional athletic training students</w:t>
            </w:r>
          </w:p>
        </w:tc>
      </w:tr>
      <w:tr w:rsidR="002F3834" w14:paraId="6277CB22" w14:textId="77777777"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C0140" w14:textId="77777777" w:rsidR="002F3834" w:rsidRDefault="00501D3D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Case Authors:</w:t>
            </w:r>
          </w:p>
          <w:p w14:paraId="20F8CD44" w14:textId="77777777" w:rsidR="002F3834" w:rsidRDefault="002F3834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77B74" w14:textId="3D43E4A3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Meredith Decker</w:t>
            </w:r>
            <w:r w:rsidR="00A4283E">
              <w:rPr>
                <w:rFonts w:ascii="Arial" w:eastAsia="Arial" w:hAnsi="Arial" w:cs="Arial"/>
              </w:rPr>
              <w:t>, PhD, LAT, ATC</w:t>
            </w:r>
          </w:p>
        </w:tc>
      </w:tr>
    </w:tbl>
    <w:p w14:paraId="28B8C7D2" w14:textId="77777777" w:rsidR="002F3834" w:rsidRDefault="00501D3D">
      <w:pPr>
        <w:spacing w:after="200"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/>
      </w:r>
    </w:p>
    <w:p w14:paraId="53D68F6A" w14:textId="0343201E" w:rsidR="002F3834" w:rsidRDefault="00501D3D">
      <w:pPr>
        <w:spacing w:after="200" w:line="276" w:lineRule="auto"/>
        <w:jc w:val="center"/>
        <w:rPr>
          <w:rFonts w:ascii="Arial" w:eastAsia="Arial" w:hAnsi="Arial" w:cs="Arial"/>
          <w:b/>
        </w:rPr>
      </w:pPr>
      <w:r w:rsidRPr="007812EE">
        <w:rPr>
          <w:rFonts w:ascii="Arial" w:eastAsia="Arial" w:hAnsi="Arial" w:cs="Arial"/>
          <w:b/>
          <w:highlight w:val="cyan"/>
        </w:rPr>
        <w:t>SP Case Training Information</w:t>
      </w:r>
      <w:r w:rsidR="00A4283E" w:rsidRPr="007812EE">
        <w:rPr>
          <w:rFonts w:ascii="Arial" w:eastAsia="Arial" w:hAnsi="Arial" w:cs="Arial"/>
          <w:b/>
          <w:highlight w:val="cyan"/>
        </w:rPr>
        <w:t xml:space="preserve"> – Patient</w:t>
      </w:r>
    </w:p>
    <w:tbl>
      <w:tblPr>
        <w:tblStyle w:val="a3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7214"/>
      </w:tblGrid>
      <w:tr w:rsidR="002F3834" w14:paraId="02C3D4AE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096CB" w14:textId="0913FCFA" w:rsidR="002F3834" w:rsidRPr="00E5310F" w:rsidRDefault="00501D3D" w:rsidP="00E5310F">
            <w:pPr>
              <w:pStyle w:val="Heading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Patient Name</w:t>
            </w: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8E91C" w14:textId="5A0EE92B" w:rsidR="002F3834" w:rsidRPr="00E5310F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Bailey</w:t>
            </w:r>
          </w:p>
        </w:tc>
      </w:tr>
      <w:tr w:rsidR="002F3834" w14:paraId="18C5440E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2D447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Presenting Situation</w:t>
            </w:r>
          </w:p>
          <w:p w14:paraId="2656830F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4349" w14:textId="52147ED3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You are a 16 y/o high school basketball athlete that suffered an ACL injury in a basketball game </w:t>
            </w:r>
            <w:r w:rsidR="00E5310F"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</w:rPr>
              <w:t xml:space="preserve"> days ago. You met with the team physician </w:t>
            </w:r>
            <w:r w:rsidR="007812EE"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</w:rPr>
              <w:t xml:space="preserve"> days ago and are considering treatment options with your family. The physician is encouraging </w:t>
            </w:r>
            <w:r w:rsidR="0003706D">
              <w:rPr>
                <w:rFonts w:ascii="Arial" w:eastAsia="Arial" w:hAnsi="Arial" w:cs="Arial"/>
              </w:rPr>
              <w:t xml:space="preserve">ACLR and meniscus repair </w:t>
            </w:r>
            <w:r>
              <w:rPr>
                <w:rFonts w:ascii="Arial" w:eastAsia="Arial" w:hAnsi="Arial" w:cs="Arial"/>
              </w:rPr>
              <w:t xml:space="preserve">surgery, but you are concerned about that route due to a previous family experience. </w:t>
            </w:r>
            <w:r w:rsidR="0003706D">
              <w:rPr>
                <w:rFonts w:ascii="Arial" w:eastAsia="Arial" w:hAnsi="Arial" w:cs="Arial"/>
              </w:rPr>
              <w:t xml:space="preserve">You and your parents want to </w:t>
            </w:r>
            <w:r w:rsidR="001246A7">
              <w:rPr>
                <w:rFonts w:ascii="Arial" w:eastAsia="Arial" w:hAnsi="Arial" w:cs="Arial"/>
              </w:rPr>
              <w:t xml:space="preserve">make sure you know exactly what to expect from this surgery and the long-term implications. </w:t>
            </w:r>
            <w:r>
              <w:rPr>
                <w:rFonts w:ascii="Arial" w:eastAsia="Arial" w:hAnsi="Arial" w:cs="Arial"/>
              </w:rPr>
              <w:t xml:space="preserve">You want to see if there are any good resources to help with your </w:t>
            </w:r>
            <w:r w:rsidR="001246A7">
              <w:rPr>
                <w:rFonts w:ascii="Arial" w:eastAsia="Arial" w:hAnsi="Arial" w:cs="Arial"/>
              </w:rPr>
              <w:t>understanding</w:t>
            </w:r>
            <w:r>
              <w:rPr>
                <w:rFonts w:ascii="Arial" w:eastAsia="Arial" w:hAnsi="Arial" w:cs="Arial"/>
              </w:rPr>
              <w:t xml:space="preserve">. </w:t>
            </w:r>
          </w:p>
        </w:tc>
      </w:tr>
      <w:tr w:rsidR="002F3834" w14:paraId="19EFD048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07C37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Dress</w:t>
            </w: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2D7C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Athletic or casual wear</w:t>
            </w:r>
          </w:p>
        </w:tc>
      </w:tr>
      <w:tr w:rsidR="002F3834" w14:paraId="650F519E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12BB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Psychosocial Profile</w:t>
            </w:r>
          </w:p>
          <w:p w14:paraId="09D948BC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  <w:p w14:paraId="6FC7FBA2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AD30D" w14:textId="5CA8CA1A" w:rsidR="002F3834" w:rsidRPr="00E5310F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You are very down since you just suffered this ACL injury in your basketball game </w:t>
            </w:r>
            <w:r w:rsidR="00E5310F"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</w:rPr>
              <w:t xml:space="preserve"> days ago. </w:t>
            </w:r>
            <w:r w:rsidR="00E5310F">
              <w:rPr>
                <w:rFonts w:ascii="Arial" w:eastAsia="Arial" w:hAnsi="Arial" w:cs="Arial"/>
              </w:rPr>
              <w:t xml:space="preserve">You are usually a very cheery person. </w:t>
            </w:r>
            <w:r>
              <w:rPr>
                <w:rFonts w:ascii="Arial" w:eastAsia="Arial" w:hAnsi="Arial" w:cs="Arial"/>
              </w:rPr>
              <w:t xml:space="preserve">You have never had a major injury like this. You are not as concerned about level of play once you return (you don’t </w:t>
            </w:r>
            <w:r w:rsidR="00E5310F">
              <w:rPr>
                <w:rFonts w:ascii="Arial" w:eastAsia="Arial" w:hAnsi="Arial" w:cs="Arial"/>
              </w:rPr>
              <w:t>aspire</w:t>
            </w:r>
            <w:r>
              <w:rPr>
                <w:rFonts w:ascii="Arial" w:eastAsia="Arial" w:hAnsi="Arial" w:cs="Arial"/>
              </w:rPr>
              <w:t xml:space="preserve"> </w:t>
            </w:r>
            <w:r w:rsidR="00E5310F">
              <w:rPr>
                <w:rFonts w:ascii="Arial" w:eastAsia="Arial" w:hAnsi="Arial" w:cs="Arial"/>
              </w:rPr>
              <w:t>to play</w:t>
            </w:r>
            <w:r>
              <w:rPr>
                <w:rFonts w:ascii="Arial" w:eastAsia="Arial" w:hAnsi="Arial" w:cs="Arial"/>
              </w:rPr>
              <w:t xml:space="preserve"> in college), but you are worried about how this might impact your knee in the future. Your uncle had the same injury in high school and had to get a knee replacement by the age of 40. You want your knee to be able to hold up so you can pursue your dream of becoming a nurse.</w:t>
            </w:r>
          </w:p>
        </w:tc>
      </w:tr>
      <w:tr w:rsidR="002F3834" w14:paraId="44762C92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0792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Opening Statement</w:t>
            </w:r>
          </w:p>
          <w:p w14:paraId="7D1E3876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7D2E" w14:textId="0B893BA4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“My parents wanted me to talk to you about some concerns we have about me getting ACL surgery. We met with the </w:t>
            </w:r>
            <w:proofErr w:type="gramStart"/>
            <w:r>
              <w:rPr>
                <w:rFonts w:ascii="Arial" w:eastAsia="Arial" w:hAnsi="Arial" w:cs="Arial"/>
              </w:rPr>
              <w:t>doctor</w:t>
            </w:r>
            <w:proofErr w:type="gramEnd"/>
            <w:r>
              <w:rPr>
                <w:rFonts w:ascii="Arial" w:eastAsia="Arial" w:hAnsi="Arial" w:cs="Arial"/>
              </w:rPr>
              <w:t xml:space="preserve"> but she didn’t have as much time to answer questions and now I’m second guessing whether or not to get surgery</w:t>
            </w:r>
            <w:r w:rsidR="007812EE">
              <w:rPr>
                <w:rFonts w:ascii="Arial" w:eastAsia="Arial" w:hAnsi="Arial" w:cs="Arial"/>
              </w:rPr>
              <w:t xml:space="preserve"> and how that will impact my knee in the future</w:t>
            </w:r>
            <w:r>
              <w:rPr>
                <w:rFonts w:ascii="Arial" w:eastAsia="Arial" w:hAnsi="Arial" w:cs="Arial"/>
              </w:rPr>
              <w:t>.”</w:t>
            </w:r>
          </w:p>
        </w:tc>
      </w:tr>
      <w:tr w:rsidR="002F3834" w14:paraId="2F643361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8B53C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History of Present Illness</w:t>
            </w:r>
          </w:p>
          <w:p w14:paraId="716D6A41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  <w:p w14:paraId="0D9226F1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CB19C" w14:textId="77777777" w:rsidR="002F3834" w:rsidRDefault="00501D3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Injury information</w:t>
            </w:r>
          </w:p>
          <w:p w14:paraId="25668125" w14:textId="7FA2E586" w:rsidR="002F3834" w:rsidRDefault="00501D3D">
            <w:pPr>
              <w:numPr>
                <w:ilvl w:val="0"/>
                <w:numId w:val="2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Suffered right ACL injury </w:t>
            </w:r>
            <w:r w:rsidR="00E5310F">
              <w:rPr>
                <w:rFonts w:ascii="Arial" w:eastAsia="Arial" w:hAnsi="Arial" w:cs="Arial"/>
              </w:rPr>
              <w:t>7</w:t>
            </w:r>
            <w:r>
              <w:rPr>
                <w:rFonts w:ascii="Arial" w:eastAsia="Arial" w:hAnsi="Arial" w:cs="Arial"/>
              </w:rPr>
              <w:t xml:space="preserve"> days ago in a basketball game when coming down from a rebound</w:t>
            </w:r>
          </w:p>
          <w:p w14:paraId="68752941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Felt a pop and immediate pain inside the knee</w:t>
            </w:r>
          </w:p>
          <w:p w14:paraId="71BC8105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Had to be helped off the court</w:t>
            </w:r>
          </w:p>
          <w:p w14:paraId="67AE97EC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Did not return to the game</w:t>
            </w:r>
          </w:p>
          <w:p w14:paraId="3007235C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Had immediate swelling within 20 minutes after the injury</w:t>
            </w:r>
          </w:p>
          <w:p w14:paraId="1CE4461C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Was evaluated by the other AT </w:t>
            </w:r>
            <w:proofErr w:type="spellStart"/>
            <w:r>
              <w:rPr>
                <w:rFonts w:ascii="Arial" w:eastAsia="Arial" w:hAnsi="Arial" w:cs="Arial"/>
              </w:rPr>
              <w:t>at</w:t>
            </w:r>
            <w:proofErr w:type="spellEnd"/>
            <w:r>
              <w:rPr>
                <w:rFonts w:ascii="Arial" w:eastAsia="Arial" w:hAnsi="Arial" w:cs="Arial"/>
              </w:rPr>
              <w:t xml:space="preserve"> the school </w:t>
            </w:r>
          </w:p>
          <w:p w14:paraId="7C6250CC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Has been on crutches and using an ace wrap since the injury</w:t>
            </w:r>
          </w:p>
          <w:p w14:paraId="62C29DE4" w14:textId="77777777" w:rsidR="002F3834" w:rsidRDefault="002F3834">
            <w:pPr>
              <w:ind w:left="360" w:hanging="450"/>
              <w:rPr>
                <w:rFonts w:ascii="Arial" w:eastAsia="Arial" w:hAnsi="Arial" w:cs="Arial"/>
              </w:rPr>
            </w:pPr>
          </w:p>
          <w:p w14:paraId="5F30105D" w14:textId="594E7832" w:rsidR="002F3834" w:rsidRDefault="00501D3D">
            <w:pPr>
              <w:ind w:left="360" w:hanging="450"/>
              <w:rPr>
                <w:rFonts w:ascii="Arial" w:eastAsia="Arial" w:hAnsi="Arial" w:cs="Arial"/>
                <w:color w:val="9900FF"/>
              </w:rPr>
            </w:pPr>
            <w:r>
              <w:rPr>
                <w:rFonts w:ascii="Arial" w:eastAsia="Arial" w:hAnsi="Arial" w:cs="Arial"/>
              </w:rPr>
              <w:t xml:space="preserve">Physician Visit </w:t>
            </w:r>
          </w:p>
          <w:p w14:paraId="51F0A623" w14:textId="1F955FFE" w:rsidR="002F3834" w:rsidRDefault="00501D3D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Saw the team physician in her office </w:t>
            </w:r>
            <w:r w:rsidR="00C5226C">
              <w:rPr>
                <w:rFonts w:ascii="Arial" w:eastAsia="Arial" w:hAnsi="Arial" w:cs="Arial"/>
              </w:rPr>
              <w:t>4</w:t>
            </w:r>
            <w:r>
              <w:rPr>
                <w:rFonts w:ascii="Arial" w:eastAsia="Arial" w:hAnsi="Arial" w:cs="Arial"/>
              </w:rPr>
              <w:t xml:space="preserve"> days after the injury</w:t>
            </w:r>
          </w:p>
          <w:p w14:paraId="18226B34" w14:textId="77777777" w:rsidR="002F3834" w:rsidRDefault="00501D3D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MRI revealed Grade III ACL Sprain and lateral meniscus tear</w:t>
            </w:r>
          </w:p>
          <w:p w14:paraId="7B775F3C" w14:textId="3FF94C2B" w:rsidR="002F3834" w:rsidRDefault="00501D3D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Physician recommends scheduling </w:t>
            </w:r>
            <w:r w:rsidR="001246A7">
              <w:rPr>
                <w:rFonts w:ascii="Arial" w:eastAsia="Arial" w:hAnsi="Arial" w:cs="Arial"/>
              </w:rPr>
              <w:t xml:space="preserve">ACLR and meniscus repair </w:t>
            </w:r>
            <w:r>
              <w:rPr>
                <w:rFonts w:ascii="Arial" w:eastAsia="Arial" w:hAnsi="Arial" w:cs="Arial"/>
              </w:rPr>
              <w:t>surgery in 2 weeks</w:t>
            </w:r>
          </w:p>
          <w:p w14:paraId="2D8D8D97" w14:textId="77777777" w:rsidR="002F3834" w:rsidRDefault="00501D3D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Wants to use BTB graft</w:t>
            </w:r>
          </w:p>
          <w:p w14:paraId="2A7D9906" w14:textId="77777777" w:rsidR="002F3834" w:rsidRDefault="00501D3D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Did not spend much time answering questions or discussing pros/cons of surgery</w:t>
            </w:r>
          </w:p>
        </w:tc>
      </w:tr>
      <w:tr w:rsidR="002F3834" w14:paraId="52AE6958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3CC8F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Past Medical Hx</w:t>
            </w:r>
          </w:p>
          <w:p w14:paraId="3C9B45E4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  <w:p w14:paraId="2BD521A8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FE1A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Has no previous history of knee injuries</w:t>
            </w:r>
          </w:p>
          <w:p w14:paraId="7EB8FDA3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Had a right ankle sprain in volleyball 3 months prior</w:t>
            </w:r>
          </w:p>
          <w:p w14:paraId="19E76063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Rehabbed ankle sprain with AT for 4 weeks; has not had any issues since</w:t>
            </w:r>
          </w:p>
          <w:p w14:paraId="5C696757" w14:textId="77777777" w:rsidR="002F3834" w:rsidRDefault="00501D3D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Still wears an ankle brace on the right ankle</w:t>
            </w:r>
          </w:p>
        </w:tc>
      </w:tr>
      <w:tr w:rsidR="002F3834" w14:paraId="19FCE1A3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2EA9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Social Hx</w:t>
            </w:r>
          </w:p>
          <w:p w14:paraId="5666CD21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  <w:p w14:paraId="40D84C9F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3D3D" w14:textId="77777777" w:rsidR="002F3834" w:rsidRDefault="00501D3D">
            <w:pPr>
              <w:ind w:left="-9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Current</w:t>
            </w:r>
          </w:p>
          <w:p w14:paraId="353A1FF5" w14:textId="3C0797A8" w:rsidR="002F3834" w:rsidRDefault="00E5310F">
            <w:pPr>
              <w:numPr>
                <w:ilvl w:val="0"/>
                <w:numId w:val="7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Must</w:t>
            </w:r>
            <w:r w:rsidR="00501D3D">
              <w:rPr>
                <w:rFonts w:ascii="Arial" w:eastAsia="Arial" w:hAnsi="Arial" w:cs="Arial"/>
              </w:rPr>
              <w:t xml:space="preserve"> drive herself to </w:t>
            </w:r>
            <w:r>
              <w:rPr>
                <w:rFonts w:ascii="Arial" w:eastAsia="Arial" w:hAnsi="Arial" w:cs="Arial"/>
              </w:rPr>
              <w:t>school,</w:t>
            </w:r>
            <w:r w:rsidR="00501D3D">
              <w:rPr>
                <w:rFonts w:ascii="Arial" w:eastAsia="Arial" w:hAnsi="Arial" w:cs="Arial"/>
              </w:rPr>
              <w:t xml:space="preserve"> worried about transportation after surgery</w:t>
            </w:r>
          </w:p>
          <w:p w14:paraId="11E8C8D5" w14:textId="77777777" w:rsidR="002F3834" w:rsidRDefault="00501D3D">
            <w:pPr>
              <w:numPr>
                <w:ilvl w:val="0"/>
                <w:numId w:val="7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Works at a local farmer’s market on the weekend (stands 6-8 hours on Saturday and Sundays)</w:t>
            </w:r>
          </w:p>
          <w:p w14:paraId="2A6D4A27" w14:textId="77777777" w:rsidR="002F3834" w:rsidRDefault="002F3834">
            <w:pPr>
              <w:ind w:left="-90"/>
              <w:rPr>
                <w:rFonts w:ascii="Arial" w:eastAsia="Arial" w:hAnsi="Arial" w:cs="Arial"/>
              </w:rPr>
            </w:pPr>
          </w:p>
          <w:p w14:paraId="3DC28B8A" w14:textId="77777777" w:rsidR="002F3834" w:rsidRDefault="00501D3D">
            <w:pPr>
              <w:ind w:left="-9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Future</w:t>
            </w:r>
          </w:p>
          <w:p w14:paraId="6B701103" w14:textId="77777777" w:rsidR="002F3834" w:rsidRDefault="00501D3D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Plans to start nursing school in 2 years after high school</w:t>
            </w:r>
          </w:p>
          <w:p w14:paraId="45497ECD" w14:textId="77777777" w:rsidR="002F3834" w:rsidRDefault="00501D3D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Wants to be an ER nurse</w:t>
            </w:r>
          </w:p>
          <w:p w14:paraId="2F9248BA" w14:textId="77777777" w:rsidR="002F3834" w:rsidRDefault="00501D3D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Is worried about how this injury will impact how much she will need to stand as a nurse</w:t>
            </w:r>
          </w:p>
        </w:tc>
      </w:tr>
      <w:tr w:rsidR="002F3834" w14:paraId="57AB655A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EA6E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Family Medical Hx</w:t>
            </w:r>
          </w:p>
          <w:p w14:paraId="74F64AFC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C1A9A" w14:textId="77777777" w:rsidR="002F3834" w:rsidRDefault="00501D3D">
            <w:pPr>
              <w:numPr>
                <w:ilvl w:val="0"/>
                <w:numId w:val="4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Parent’s brother </w:t>
            </w:r>
            <w:proofErr w:type="spellStart"/>
            <w:r>
              <w:rPr>
                <w:rFonts w:ascii="Arial" w:eastAsia="Arial" w:hAnsi="Arial" w:cs="Arial"/>
              </w:rPr>
              <w:t>tore</w:t>
            </w:r>
            <w:proofErr w:type="spellEnd"/>
            <w:r>
              <w:rPr>
                <w:rFonts w:ascii="Arial" w:eastAsia="Arial" w:hAnsi="Arial" w:cs="Arial"/>
              </w:rPr>
              <w:t xml:space="preserve"> ACL playing football in high school. He went on to play football in college and then 4 years on NFL practice squads.</w:t>
            </w:r>
          </w:p>
          <w:p w14:paraId="599567CD" w14:textId="77777777" w:rsidR="002F3834" w:rsidRDefault="00501D3D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Had significant knee pain and stiffness by the age of 25</w:t>
            </w:r>
          </w:p>
          <w:p w14:paraId="53BC05DA" w14:textId="77777777" w:rsidR="002F3834" w:rsidRDefault="00501D3D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Worked as a restaurant owner/GM after football career</w:t>
            </w:r>
          </w:p>
          <w:p w14:paraId="6F3968FD" w14:textId="77777777" w:rsidR="002F3834" w:rsidRDefault="00501D3D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Underwent a TKA by age 40 (now 45)</w:t>
            </w:r>
          </w:p>
          <w:p w14:paraId="087DA83A" w14:textId="77777777" w:rsidR="002F3834" w:rsidRDefault="00501D3D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Has had less pain and stiffness now, but those issues were </w:t>
            </w:r>
            <w:proofErr w:type="gramStart"/>
            <w:r>
              <w:rPr>
                <w:rFonts w:ascii="Arial" w:eastAsia="Arial" w:hAnsi="Arial" w:cs="Arial"/>
              </w:rPr>
              <w:t>really problematic</w:t>
            </w:r>
            <w:proofErr w:type="gramEnd"/>
            <w:r>
              <w:rPr>
                <w:rFonts w:ascii="Arial" w:eastAsia="Arial" w:hAnsi="Arial" w:cs="Arial"/>
              </w:rPr>
              <w:t xml:space="preserve"> before surgery (which is what this patient does not want to experience)</w:t>
            </w:r>
          </w:p>
        </w:tc>
      </w:tr>
      <w:tr w:rsidR="002F3834" w14:paraId="4419A6DE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14F2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Physical Exam Findings:</w:t>
            </w: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6D4B" w14:textId="77777777" w:rsidR="002F3834" w:rsidRDefault="00501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Not applicable (focus should be on discussing treatment options and providing patient care)</w:t>
            </w:r>
          </w:p>
        </w:tc>
      </w:tr>
      <w:tr w:rsidR="002F3834" w14:paraId="11DCC779" w14:textId="77777777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7D93" w14:textId="77777777" w:rsidR="002F3834" w:rsidRDefault="00501D3D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Special Instructions:</w:t>
            </w:r>
          </w:p>
          <w:p w14:paraId="17952B99" w14:textId="77777777" w:rsidR="002F3834" w:rsidRDefault="002F383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E7045" w14:textId="301E3B6A" w:rsidR="002F3834" w:rsidRDefault="00501D3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Make sure you feel like you understand the risk of long-term joint issues/OA with </w:t>
            </w:r>
            <w:r w:rsidR="00FE3DD3"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</w:rPr>
              <w:t xml:space="preserve"> surgical option </w:t>
            </w:r>
          </w:p>
          <w:p w14:paraId="4245FBE1" w14:textId="77777777" w:rsidR="002F3834" w:rsidRDefault="00501D3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not initiated by the examiner, ask for resources they can review about ACL injuries/OA</w:t>
            </w:r>
          </w:p>
        </w:tc>
      </w:tr>
    </w:tbl>
    <w:p w14:paraId="5DDD338A" w14:textId="77777777" w:rsidR="002F3834" w:rsidRDefault="002F3834">
      <w:pPr>
        <w:jc w:val="center"/>
      </w:pPr>
    </w:p>
    <w:p w14:paraId="0A0F1306" w14:textId="77777777" w:rsidR="002F3834" w:rsidRDefault="002F3834">
      <w:pPr>
        <w:ind w:left="1440"/>
        <w:rPr>
          <w:rFonts w:ascii="Arial" w:eastAsia="Arial" w:hAnsi="Arial" w:cs="Arial"/>
        </w:rPr>
      </w:pPr>
    </w:p>
    <w:p w14:paraId="7F597124" w14:textId="77777777" w:rsidR="002F3834" w:rsidRDefault="002F3834">
      <w:pPr>
        <w:ind w:left="1440"/>
        <w:rPr>
          <w:rFonts w:ascii="Arial" w:eastAsia="Arial" w:hAnsi="Arial" w:cs="Arial"/>
        </w:rPr>
      </w:pPr>
    </w:p>
    <w:p w14:paraId="4133C856" w14:textId="705831D3" w:rsidR="00A4283E" w:rsidRDefault="00A4283E" w:rsidP="00A4283E">
      <w:pPr>
        <w:spacing w:after="200" w:line="276" w:lineRule="auto"/>
        <w:jc w:val="center"/>
        <w:rPr>
          <w:rFonts w:ascii="Arial" w:eastAsia="Arial" w:hAnsi="Arial" w:cs="Arial"/>
          <w:b/>
        </w:rPr>
      </w:pPr>
      <w:r w:rsidRPr="007812EE">
        <w:rPr>
          <w:rFonts w:ascii="Arial" w:eastAsia="Arial" w:hAnsi="Arial" w:cs="Arial"/>
          <w:b/>
          <w:highlight w:val="cyan"/>
        </w:rPr>
        <w:t>SP Case Training Information – Parent(s)</w:t>
      </w:r>
    </w:p>
    <w:tbl>
      <w:tblPr>
        <w:tblStyle w:val="a3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7214"/>
      </w:tblGrid>
      <w:tr w:rsidR="00A4283E" w14:paraId="119E3473" w14:textId="77777777" w:rsidTr="00A4283E">
        <w:trPr>
          <w:trHeight w:val="233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94FE0" w14:textId="77777777" w:rsidR="00A4283E" w:rsidRPr="007812EE" w:rsidRDefault="00A4283E" w:rsidP="00CA33AA">
            <w:pPr>
              <w:pStyle w:val="Heading1"/>
              <w:jc w:val="left"/>
              <w:rPr>
                <w:sz w:val="24"/>
                <w:szCs w:val="24"/>
              </w:rPr>
            </w:pPr>
            <w:r w:rsidRPr="007812EE">
              <w:rPr>
                <w:sz w:val="24"/>
                <w:szCs w:val="24"/>
              </w:rPr>
              <w:t>Patient Name</w:t>
            </w:r>
          </w:p>
          <w:p w14:paraId="669A43E7" w14:textId="77777777" w:rsidR="00A4283E" w:rsidRPr="007812EE" w:rsidRDefault="00A4283E" w:rsidP="00CA33AA">
            <w:pPr>
              <w:rPr>
                <w:rFonts w:ascii="Arial" w:eastAsia="Arial" w:hAnsi="Arial" w:cs="Arial"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DAFCD" w14:textId="69F53CCA" w:rsidR="00A4283E" w:rsidRPr="007812EE" w:rsidRDefault="00A4283E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Parent actors: Jamie (mom) and/or Rick (dad)</w:t>
            </w:r>
          </w:p>
        </w:tc>
      </w:tr>
      <w:tr w:rsidR="00A4283E" w14:paraId="23DCE28A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E5AF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Presenting Situation</w:t>
            </w:r>
          </w:p>
          <w:p w14:paraId="56CE5678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A35C0" w14:textId="6E5A375D" w:rsidR="00A4283E" w:rsidRPr="007812EE" w:rsidRDefault="00A4283E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Daughter is a 16 y/o high school basketball athlete that suffered an ACL injury in a basketball game </w:t>
            </w:r>
            <w:r w:rsidR="00C5226C" w:rsidRPr="007812EE">
              <w:rPr>
                <w:rFonts w:ascii="Arial" w:eastAsia="Arial" w:hAnsi="Arial" w:cs="Arial"/>
              </w:rPr>
              <w:t>7</w:t>
            </w:r>
            <w:r w:rsidRPr="007812EE">
              <w:rPr>
                <w:rFonts w:ascii="Arial" w:eastAsia="Arial" w:hAnsi="Arial" w:cs="Arial"/>
              </w:rPr>
              <w:t xml:space="preserve"> days ago. Parents and </w:t>
            </w:r>
            <w:r w:rsidR="00703A9D" w:rsidRPr="007812EE">
              <w:rPr>
                <w:rFonts w:ascii="Arial" w:eastAsia="Arial" w:hAnsi="Arial" w:cs="Arial"/>
              </w:rPr>
              <w:t>daughter</w:t>
            </w:r>
            <w:r w:rsidRPr="007812EE">
              <w:rPr>
                <w:rFonts w:ascii="Arial" w:eastAsia="Arial" w:hAnsi="Arial" w:cs="Arial"/>
              </w:rPr>
              <w:t xml:space="preserve"> met with the team physician 2 days ago and are considering treatment options </w:t>
            </w:r>
            <w:r w:rsidR="00703A9D" w:rsidRPr="007812EE">
              <w:rPr>
                <w:rFonts w:ascii="Arial" w:eastAsia="Arial" w:hAnsi="Arial" w:cs="Arial"/>
              </w:rPr>
              <w:t>among</w:t>
            </w:r>
            <w:r w:rsidRPr="007812EE">
              <w:rPr>
                <w:rFonts w:ascii="Arial" w:eastAsia="Arial" w:hAnsi="Arial" w:cs="Arial"/>
              </w:rPr>
              <w:t xml:space="preserve"> your family. The physician is encouraging </w:t>
            </w:r>
            <w:r w:rsidR="00F52892">
              <w:rPr>
                <w:rFonts w:ascii="Arial" w:eastAsia="Arial" w:hAnsi="Arial" w:cs="Arial"/>
              </w:rPr>
              <w:t xml:space="preserve">ACLR and meniscus repair </w:t>
            </w:r>
            <w:r w:rsidRPr="007812EE">
              <w:rPr>
                <w:rFonts w:ascii="Arial" w:eastAsia="Arial" w:hAnsi="Arial" w:cs="Arial"/>
              </w:rPr>
              <w:t>surgery, but you are concerned about that route due to a previous family experience</w:t>
            </w:r>
            <w:r w:rsidR="00703A9D" w:rsidRPr="007812EE">
              <w:rPr>
                <w:rFonts w:ascii="Arial" w:eastAsia="Arial" w:hAnsi="Arial" w:cs="Arial"/>
              </w:rPr>
              <w:t xml:space="preserve"> (parent’s brother)</w:t>
            </w:r>
            <w:r w:rsidRPr="007812EE">
              <w:rPr>
                <w:rFonts w:ascii="Arial" w:eastAsia="Arial" w:hAnsi="Arial" w:cs="Arial"/>
              </w:rPr>
              <w:t xml:space="preserve">. </w:t>
            </w:r>
            <w:r w:rsidR="00F52892">
              <w:rPr>
                <w:rFonts w:ascii="Arial" w:eastAsia="Arial" w:hAnsi="Arial" w:cs="Arial"/>
              </w:rPr>
              <w:t xml:space="preserve">You want to make sure you know exactly what to expect from this surgery and the long-term implications. You </w:t>
            </w:r>
            <w:r w:rsidR="00F52892">
              <w:rPr>
                <w:rFonts w:ascii="Arial" w:eastAsia="Arial" w:hAnsi="Arial" w:cs="Arial"/>
              </w:rPr>
              <w:lastRenderedPageBreak/>
              <w:t xml:space="preserve">want to see if there are any good resources to help with your understanding. </w:t>
            </w:r>
          </w:p>
        </w:tc>
      </w:tr>
      <w:tr w:rsidR="00A4283E" w14:paraId="1F28BBE6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B8F2A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lastRenderedPageBreak/>
              <w:t>Dress</w:t>
            </w: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1F97" w14:textId="47438C78" w:rsidR="00A4283E" w:rsidRPr="007812EE" w:rsidRDefault="00E5310F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Business casual</w:t>
            </w:r>
          </w:p>
        </w:tc>
      </w:tr>
      <w:tr w:rsidR="00A4283E" w14:paraId="2FC27B20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2A70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Psychosocial Profile</w:t>
            </w:r>
          </w:p>
          <w:p w14:paraId="0C11FA42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  <w:p w14:paraId="28BA7B49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6EED" w14:textId="79F7179C" w:rsidR="00A4283E" w:rsidRPr="007812EE" w:rsidRDefault="00A4283E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Express significant concern</w:t>
            </w:r>
            <w:r w:rsidR="00E5310F" w:rsidRPr="007812EE">
              <w:rPr>
                <w:rFonts w:ascii="Arial" w:eastAsia="Arial" w:hAnsi="Arial" w:cs="Arial"/>
              </w:rPr>
              <w:t xml:space="preserve"> about how your daughter is more “down” than usual</w:t>
            </w:r>
            <w:r w:rsidRPr="007812EE">
              <w:rPr>
                <w:rFonts w:ascii="Arial" w:eastAsia="Arial" w:hAnsi="Arial" w:cs="Arial"/>
              </w:rPr>
              <w:t>. Talk about the family mood being down</w:t>
            </w:r>
            <w:r w:rsidR="00E5310F" w:rsidRPr="007812EE">
              <w:rPr>
                <w:rFonts w:ascii="Arial" w:eastAsia="Arial" w:hAnsi="Arial" w:cs="Arial"/>
              </w:rPr>
              <w:t xml:space="preserve"> as well</w:t>
            </w:r>
            <w:r w:rsidRPr="007812EE">
              <w:rPr>
                <w:rFonts w:ascii="Arial" w:eastAsia="Arial" w:hAnsi="Arial" w:cs="Arial"/>
              </w:rPr>
              <w:t xml:space="preserve"> since her injury. Speak on your brother</w:t>
            </w:r>
            <w:r w:rsidR="00E5310F" w:rsidRPr="007812EE">
              <w:rPr>
                <w:rFonts w:ascii="Arial" w:eastAsia="Arial" w:hAnsi="Arial" w:cs="Arial"/>
              </w:rPr>
              <w:t>/brother in law</w:t>
            </w:r>
            <w:r w:rsidRPr="007812EE">
              <w:rPr>
                <w:rFonts w:ascii="Arial" w:eastAsia="Arial" w:hAnsi="Arial" w:cs="Arial"/>
              </w:rPr>
              <w:t xml:space="preserve">’s injury and how you don’t want to see your daughter go through that same thing. </w:t>
            </w:r>
          </w:p>
        </w:tc>
      </w:tr>
      <w:tr w:rsidR="00A4283E" w14:paraId="2FF29A43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4C39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Opening Statement</w:t>
            </w:r>
          </w:p>
          <w:p w14:paraId="674AF920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639F" w14:textId="17CD8FB0" w:rsidR="00A4283E" w:rsidRPr="007812EE" w:rsidRDefault="00A4283E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 “Thanks for </w:t>
            </w:r>
            <w:r w:rsidR="00E5310F" w:rsidRPr="007812EE">
              <w:rPr>
                <w:rFonts w:ascii="Arial" w:eastAsia="Arial" w:hAnsi="Arial" w:cs="Arial"/>
              </w:rPr>
              <w:t>talking with</w:t>
            </w:r>
            <w:r w:rsidRPr="007812EE">
              <w:rPr>
                <w:rFonts w:ascii="Arial" w:eastAsia="Arial" w:hAnsi="Arial" w:cs="Arial"/>
              </w:rPr>
              <w:t xml:space="preserve"> us today. We have some questions about the ACL surgery process and are a bit uneasy about what that means for her knee long-term.”</w:t>
            </w:r>
          </w:p>
        </w:tc>
      </w:tr>
      <w:tr w:rsidR="00A4283E" w14:paraId="1495A0C0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4CB78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History of Present Illness</w:t>
            </w:r>
          </w:p>
          <w:p w14:paraId="7DCE66DF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  <w:p w14:paraId="724D86A0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28DA8" w14:textId="77777777" w:rsidR="00A4283E" w:rsidRPr="007812EE" w:rsidRDefault="00A4283E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Injury information</w:t>
            </w:r>
          </w:p>
          <w:p w14:paraId="65711E4D" w14:textId="456C4790" w:rsidR="00A4283E" w:rsidRPr="007812EE" w:rsidRDefault="00A4283E" w:rsidP="00CA33AA">
            <w:pPr>
              <w:numPr>
                <w:ilvl w:val="0"/>
                <w:numId w:val="2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Suffered right ACL injury </w:t>
            </w:r>
            <w:r w:rsidR="00C5226C" w:rsidRPr="007812EE">
              <w:rPr>
                <w:rFonts w:ascii="Arial" w:eastAsia="Arial" w:hAnsi="Arial" w:cs="Arial"/>
              </w:rPr>
              <w:t>7</w:t>
            </w:r>
            <w:r w:rsidRPr="007812EE">
              <w:rPr>
                <w:rFonts w:ascii="Arial" w:eastAsia="Arial" w:hAnsi="Arial" w:cs="Arial"/>
              </w:rPr>
              <w:t xml:space="preserve"> days ago in a basketball game when coming down from a rebound</w:t>
            </w:r>
          </w:p>
          <w:p w14:paraId="3FA4599F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Felt a pop and immediate pain inside the knee</w:t>
            </w:r>
          </w:p>
          <w:p w14:paraId="1F0F06F3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Had to be helped off the court</w:t>
            </w:r>
          </w:p>
          <w:p w14:paraId="1E8A581E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Did not return to the game</w:t>
            </w:r>
          </w:p>
          <w:p w14:paraId="3C634772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Had immediate swelling within 20 minutes after the injury</w:t>
            </w:r>
          </w:p>
          <w:p w14:paraId="47B8C45E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Was evaluated by the other AT </w:t>
            </w:r>
            <w:proofErr w:type="spellStart"/>
            <w:r w:rsidRPr="007812EE">
              <w:rPr>
                <w:rFonts w:ascii="Arial" w:eastAsia="Arial" w:hAnsi="Arial" w:cs="Arial"/>
              </w:rPr>
              <w:t>at</w:t>
            </w:r>
            <w:proofErr w:type="spellEnd"/>
            <w:r w:rsidRPr="007812EE">
              <w:rPr>
                <w:rFonts w:ascii="Arial" w:eastAsia="Arial" w:hAnsi="Arial" w:cs="Arial"/>
              </w:rPr>
              <w:t xml:space="preserve"> the school </w:t>
            </w:r>
          </w:p>
          <w:p w14:paraId="16522FD4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Has been on crutches and using an ace wrap since the injury</w:t>
            </w:r>
          </w:p>
          <w:p w14:paraId="6A019E25" w14:textId="77777777" w:rsidR="00A4283E" w:rsidRPr="007812EE" w:rsidRDefault="00A4283E" w:rsidP="00CA33AA">
            <w:pPr>
              <w:ind w:left="360" w:hanging="450"/>
              <w:rPr>
                <w:rFonts w:ascii="Arial" w:eastAsia="Arial" w:hAnsi="Arial" w:cs="Arial"/>
              </w:rPr>
            </w:pPr>
          </w:p>
          <w:p w14:paraId="5B1CF23E" w14:textId="77777777" w:rsidR="00A4283E" w:rsidRPr="007812EE" w:rsidRDefault="00A4283E" w:rsidP="00CA33AA">
            <w:pPr>
              <w:ind w:left="360" w:hanging="450"/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Physician Visit (parent can discuss some of this information)</w:t>
            </w:r>
          </w:p>
          <w:p w14:paraId="00861795" w14:textId="7FA1EFF7" w:rsidR="00A4283E" w:rsidRPr="007812EE" w:rsidRDefault="00A4283E" w:rsidP="00CA33AA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Saw the team physician in her office </w:t>
            </w:r>
            <w:r w:rsidR="00C5226C" w:rsidRPr="007812EE">
              <w:rPr>
                <w:rFonts w:ascii="Arial" w:eastAsia="Arial" w:hAnsi="Arial" w:cs="Arial"/>
              </w:rPr>
              <w:t>4</w:t>
            </w:r>
            <w:r w:rsidRPr="007812EE">
              <w:rPr>
                <w:rFonts w:ascii="Arial" w:eastAsia="Arial" w:hAnsi="Arial" w:cs="Arial"/>
              </w:rPr>
              <w:t xml:space="preserve"> days after the injury</w:t>
            </w:r>
          </w:p>
          <w:p w14:paraId="3343678D" w14:textId="77777777" w:rsidR="00A4283E" w:rsidRPr="007812EE" w:rsidRDefault="00A4283E" w:rsidP="00CA33AA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MRI revealed Grade III ACL Sprain and lateral meniscus tear</w:t>
            </w:r>
          </w:p>
          <w:p w14:paraId="3BE85D72" w14:textId="3B02995A" w:rsidR="00A4283E" w:rsidRPr="007812EE" w:rsidRDefault="00A4283E" w:rsidP="00CA33AA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Physician recommends scheduling </w:t>
            </w:r>
            <w:r w:rsidR="00187A5C">
              <w:rPr>
                <w:rFonts w:ascii="Arial" w:eastAsia="Arial" w:hAnsi="Arial" w:cs="Arial"/>
              </w:rPr>
              <w:t xml:space="preserve">ACLR and meniscus repair </w:t>
            </w:r>
            <w:r w:rsidRPr="007812EE">
              <w:rPr>
                <w:rFonts w:ascii="Arial" w:eastAsia="Arial" w:hAnsi="Arial" w:cs="Arial"/>
              </w:rPr>
              <w:t>surgery in 2 weeks</w:t>
            </w:r>
          </w:p>
          <w:p w14:paraId="5C55BFDB" w14:textId="77777777" w:rsidR="00A4283E" w:rsidRPr="007812EE" w:rsidRDefault="00A4283E" w:rsidP="00CA33AA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Wants to use BTB graft</w:t>
            </w:r>
          </w:p>
          <w:p w14:paraId="60AE2A32" w14:textId="77777777" w:rsidR="00A4283E" w:rsidRPr="007812EE" w:rsidRDefault="00A4283E" w:rsidP="00CA33AA">
            <w:pPr>
              <w:numPr>
                <w:ilvl w:val="0"/>
                <w:numId w:val="9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Did not spend much time answering questions or discussing pros/cons of surgery</w:t>
            </w:r>
          </w:p>
        </w:tc>
      </w:tr>
      <w:tr w:rsidR="00A4283E" w14:paraId="541340DB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9E65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Past Medical Hx</w:t>
            </w:r>
          </w:p>
          <w:p w14:paraId="227D6ED2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  <w:p w14:paraId="411137DE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927B9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Has no previous history of knee injuries</w:t>
            </w:r>
          </w:p>
          <w:p w14:paraId="2A95C983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Had a right ankle sprain in volleyball 3 months prior</w:t>
            </w:r>
          </w:p>
          <w:p w14:paraId="4F60703E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Rehabbed ankle sprain with AT for 4 weeks; has not had any issues since</w:t>
            </w:r>
          </w:p>
          <w:p w14:paraId="41BEE991" w14:textId="77777777" w:rsidR="00A4283E" w:rsidRPr="007812EE" w:rsidRDefault="00A4283E" w:rsidP="00CA33AA">
            <w:pPr>
              <w:numPr>
                <w:ilvl w:val="0"/>
                <w:numId w:val="5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Still wears an ankle brace on the right ankle</w:t>
            </w:r>
          </w:p>
        </w:tc>
      </w:tr>
      <w:tr w:rsidR="00A4283E" w14:paraId="008E52E6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C01F5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Social Hx</w:t>
            </w:r>
          </w:p>
          <w:p w14:paraId="3ED3B2CD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  <w:p w14:paraId="5A7F2F0D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E8A0" w14:textId="77777777" w:rsidR="00A4283E" w:rsidRPr="007812EE" w:rsidRDefault="00A4283E" w:rsidP="00CA33AA">
            <w:pPr>
              <w:ind w:left="-90"/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Current</w:t>
            </w:r>
          </w:p>
          <w:p w14:paraId="27B53956" w14:textId="77777777" w:rsidR="00A4283E" w:rsidRPr="007812EE" w:rsidRDefault="00A4283E" w:rsidP="00CA33AA">
            <w:pPr>
              <w:numPr>
                <w:ilvl w:val="0"/>
                <w:numId w:val="7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Has to drive herself to </w:t>
            </w:r>
            <w:proofErr w:type="gramStart"/>
            <w:r w:rsidRPr="007812EE">
              <w:rPr>
                <w:rFonts w:ascii="Arial" w:eastAsia="Arial" w:hAnsi="Arial" w:cs="Arial"/>
              </w:rPr>
              <w:t>school;</w:t>
            </w:r>
            <w:proofErr w:type="gramEnd"/>
            <w:r w:rsidRPr="007812EE">
              <w:rPr>
                <w:rFonts w:ascii="Arial" w:eastAsia="Arial" w:hAnsi="Arial" w:cs="Arial"/>
              </w:rPr>
              <w:t xml:space="preserve"> worried about transportation after surgery</w:t>
            </w:r>
          </w:p>
          <w:p w14:paraId="6E6571B4" w14:textId="77777777" w:rsidR="00A4283E" w:rsidRPr="007812EE" w:rsidRDefault="00A4283E" w:rsidP="00CA33AA">
            <w:pPr>
              <w:numPr>
                <w:ilvl w:val="0"/>
                <w:numId w:val="7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lastRenderedPageBreak/>
              <w:t>Works at a local farmer’s market on the weekend (stands 6-8 hours on Saturday and Sundays)</w:t>
            </w:r>
          </w:p>
          <w:p w14:paraId="44C801F3" w14:textId="77777777" w:rsidR="00A4283E" w:rsidRPr="007812EE" w:rsidRDefault="00A4283E" w:rsidP="00CA33AA">
            <w:pPr>
              <w:ind w:left="-90"/>
              <w:rPr>
                <w:rFonts w:ascii="Arial" w:eastAsia="Arial" w:hAnsi="Arial" w:cs="Arial"/>
              </w:rPr>
            </w:pPr>
          </w:p>
          <w:p w14:paraId="47FF8EFC" w14:textId="77777777" w:rsidR="00A4283E" w:rsidRPr="007812EE" w:rsidRDefault="00A4283E" w:rsidP="00CA33AA">
            <w:pPr>
              <w:ind w:left="-90"/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Future</w:t>
            </w:r>
          </w:p>
          <w:p w14:paraId="321D2CDE" w14:textId="77777777" w:rsidR="00A4283E" w:rsidRPr="007812EE" w:rsidRDefault="00A4283E" w:rsidP="00CA33AA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Plans to start nursing school in 2 years after high school</w:t>
            </w:r>
          </w:p>
          <w:p w14:paraId="244F19E4" w14:textId="77777777" w:rsidR="00A4283E" w:rsidRPr="007812EE" w:rsidRDefault="00A4283E" w:rsidP="00CA33AA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Wants to be an ER nurse</w:t>
            </w:r>
          </w:p>
          <w:p w14:paraId="09A1001F" w14:textId="77777777" w:rsidR="00A4283E" w:rsidRPr="007812EE" w:rsidRDefault="00A4283E" w:rsidP="00CA33AA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Is worried about how this injury will impact how much she will need to stand as a nurse</w:t>
            </w:r>
          </w:p>
        </w:tc>
      </w:tr>
      <w:tr w:rsidR="00A4283E" w14:paraId="6053BF99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E66B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lastRenderedPageBreak/>
              <w:t>Family Medical Hx</w:t>
            </w:r>
          </w:p>
          <w:p w14:paraId="29AA7ECD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F3B18" w14:textId="0B1C5751" w:rsidR="00A4283E" w:rsidRPr="007812EE" w:rsidRDefault="00E5310F" w:rsidP="00CA33AA">
            <w:p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Share from the parent’s perspective, especially if both actors are present</w:t>
            </w:r>
          </w:p>
          <w:p w14:paraId="051AB92D" w14:textId="77777777" w:rsidR="00A4283E" w:rsidRPr="007812EE" w:rsidRDefault="00A4283E" w:rsidP="00CA33AA">
            <w:pPr>
              <w:numPr>
                <w:ilvl w:val="0"/>
                <w:numId w:val="4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Parent’s brother </w:t>
            </w:r>
            <w:proofErr w:type="spellStart"/>
            <w:r w:rsidRPr="007812EE">
              <w:rPr>
                <w:rFonts w:ascii="Arial" w:eastAsia="Arial" w:hAnsi="Arial" w:cs="Arial"/>
              </w:rPr>
              <w:t>tore</w:t>
            </w:r>
            <w:proofErr w:type="spellEnd"/>
            <w:r w:rsidRPr="007812EE">
              <w:rPr>
                <w:rFonts w:ascii="Arial" w:eastAsia="Arial" w:hAnsi="Arial" w:cs="Arial"/>
              </w:rPr>
              <w:t xml:space="preserve"> ACL playing football in high school. He went on to play football in college and then 4 years on NFL practice squads.</w:t>
            </w:r>
          </w:p>
          <w:p w14:paraId="6D3EA253" w14:textId="77777777" w:rsidR="00A4283E" w:rsidRPr="007812EE" w:rsidRDefault="00A4283E" w:rsidP="00CA33AA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Had significant knee pain and stiffness by the age of 25</w:t>
            </w:r>
          </w:p>
          <w:p w14:paraId="16E64616" w14:textId="77777777" w:rsidR="00A4283E" w:rsidRPr="007812EE" w:rsidRDefault="00A4283E" w:rsidP="00CA33AA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Worked as a restaurant owner/GM after football career</w:t>
            </w:r>
          </w:p>
          <w:p w14:paraId="1B1B7E41" w14:textId="77777777" w:rsidR="00A4283E" w:rsidRPr="007812EE" w:rsidRDefault="00A4283E" w:rsidP="00CA33AA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Underwent a TKA by age 40 (now 45)</w:t>
            </w:r>
          </w:p>
          <w:p w14:paraId="08C7494D" w14:textId="77777777" w:rsidR="00A4283E" w:rsidRPr="007812EE" w:rsidRDefault="00A4283E" w:rsidP="00CA33AA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 xml:space="preserve">Has had less pain and stiffness now, but those issues were </w:t>
            </w:r>
            <w:proofErr w:type="gramStart"/>
            <w:r w:rsidRPr="007812EE">
              <w:rPr>
                <w:rFonts w:ascii="Arial" w:eastAsia="Arial" w:hAnsi="Arial" w:cs="Arial"/>
              </w:rPr>
              <w:t>really problematic</w:t>
            </w:r>
            <w:proofErr w:type="gramEnd"/>
            <w:r w:rsidRPr="007812EE">
              <w:rPr>
                <w:rFonts w:ascii="Arial" w:eastAsia="Arial" w:hAnsi="Arial" w:cs="Arial"/>
              </w:rPr>
              <w:t xml:space="preserve"> before surgery (which is what this patient does not want to experience)</w:t>
            </w:r>
          </w:p>
        </w:tc>
      </w:tr>
      <w:tr w:rsidR="00A4283E" w14:paraId="532EF824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A4C5E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Physical Exam Findings:</w:t>
            </w: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06852" w14:textId="77777777" w:rsidR="00A4283E" w:rsidRPr="007812EE" w:rsidRDefault="00A4283E" w:rsidP="00CA33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Not applicable (focus should be on discussing treatment options and providing patient care)</w:t>
            </w:r>
          </w:p>
        </w:tc>
      </w:tr>
      <w:tr w:rsidR="00A4283E" w14:paraId="6C0934C3" w14:textId="77777777" w:rsidTr="00CA33AA"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25B90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  <w:r w:rsidRPr="007812EE">
              <w:rPr>
                <w:rFonts w:ascii="Arial" w:eastAsia="Arial" w:hAnsi="Arial" w:cs="Arial"/>
                <w:b/>
              </w:rPr>
              <w:t>Special Instructions:</w:t>
            </w:r>
          </w:p>
          <w:p w14:paraId="2BAF7F07" w14:textId="77777777" w:rsidR="00A4283E" w:rsidRPr="007812EE" w:rsidRDefault="00A4283E" w:rsidP="00CA33AA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7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F2C4" w14:textId="384B073F" w:rsidR="00A4283E" w:rsidRPr="007812EE" w:rsidRDefault="00A4283E" w:rsidP="00CA33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Make sure you feel like you understand the risk of long-term joint issues/OA with both th</w:t>
            </w:r>
            <w:r w:rsidR="00FE3DD3">
              <w:rPr>
                <w:rFonts w:ascii="Arial" w:eastAsia="Arial" w:hAnsi="Arial" w:cs="Arial"/>
              </w:rPr>
              <w:t>is</w:t>
            </w:r>
            <w:r w:rsidRPr="007812EE">
              <w:rPr>
                <w:rFonts w:ascii="Arial" w:eastAsia="Arial" w:hAnsi="Arial" w:cs="Arial"/>
              </w:rPr>
              <w:t xml:space="preserve"> surgical option</w:t>
            </w:r>
          </w:p>
          <w:p w14:paraId="17F9FA6F" w14:textId="77777777" w:rsidR="00A4283E" w:rsidRPr="007812EE" w:rsidRDefault="00A4283E" w:rsidP="00CA33A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7812EE">
              <w:rPr>
                <w:rFonts w:ascii="Arial" w:eastAsia="Arial" w:hAnsi="Arial" w:cs="Arial"/>
              </w:rPr>
              <w:t>If not initiated by the examiner, ask for resources they can review about ACL injuries/OA</w:t>
            </w:r>
          </w:p>
        </w:tc>
      </w:tr>
    </w:tbl>
    <w:p w14:paraId="752F68CE" w14:textId="36D4A457" w:rsidR="00A4283E" w:rsidRDefault="00A4283E"/>
    <w:p w14:paraId="16B1810A" w14:textId="77777777" w:rsidR="00A4283E" w:rsidRDefault="00A4283E"/>
    <w:sectPr w:rsidR="00A4283E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9A92F" w14:textId="77777777" w:rsidR="00E96607" w:rsidRDefault="00E96607">
      <w:r>
        <w:separator/>
      </w:r>
    </w:p>
  </w:endnote>
  <w:endnote w:type="continuationSeparator" w:id="0">
    <w:p w14:paraId="7C2B454F" w14:textId="77777777" w:rsidR="00E96607" w:rsidRDefault="00E96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98C71" w14:textId="77777777" w:rsidR="00E96607" w:rsidRDefault="00E96607">
      <w:r>
        <w:separator/>
      </w:r>
    </w:p>
  </w:footnote>
  <w:footnote w:type="continuationSeparator" w:id="0">
    <w:p w14:paraId="1BDCAE9E" w14:textId="77777777" w:rsidR="00E96607" w:rsidRDefault="00E96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B0EC5" w14:textId="77777777" w:rsidR="002F3834" w:rsidRDefault="002F383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4"/>
      <w:tblW w:w="9360" w:type="dxa"/>
      <w:tblBorders>
        <w:top w:val="single" w:sz="4" w:space="0" w:color="000000"/>
        <w:left w:val="single" w:sz="4" w:space="0" w:color="000000"/>
        <w:bottom w:val="single" w:sz="18" w:space="0" w:color="808080"/>
        <w:right w:val="single" w:sz="4" w:space="0" w:color="000000"/>
        <w:insideH w:val="single" w:sz="4" w:space="0" w:color="000000"/>
        <w:insideV w:val="single" w:sz="18" w:space="0" w:color="808080"/>
      </w:tblBorders>
      <w:tblLayout w:type="fixed"/>
      <w:tblLook w:val="0400" w:firstRow="0" w:lastRow="0" w:firstColumn="0" w:lastColumn="0" w:noHBand="0" w:noVBand="1"/>
    </w:tblPr>
    <w:tblGrid>
      <w:gridCol w:w="8194"/>
      <w:gridCol w:w="1166"/>
    </w:tblGrid>
    <w:tr w:rsidR="002F3834" w14:paraId="32A72EA1" w14:textId="77777777">
      <w:trPr>
        <w:trHeight w:val="288"/>
      </w:trPr>
      <w:tc>
        <w:tcPr>
          <w:tcW w:w="8194" w:type="dxa"/>
        </w:tcPr>
        <w:p w14:paraId="6E727FAB" w14:textId="77777777" w:rsidR="002F3834" w:rsidRDefault="00501D3D">
          <w:pPr>
            <w:tabs>
              <w:tab w:val="center" w:pos="4680"/>
              <w:tab w:val="right" w:pos="9360"/>
            </w:tabs>
            <w:jc w:val="right"/>
            <w:rPr>
              <w:rFonts w:ascii="Arial" w:eastAsia="Arial" w:hAnsi="Arial" w:cs="Arial"/>
              <w:b/>
              <w:sz w:val="36"/>
              <w:szCs w:val="36"/>
            </w:rPr>
          </w:pPr>
          <w:r>
            <w:rPr>
              <w:rFonts w:ascii="Arial" w:eastAsia="Arial" w:hAnsi="Arial" w:cs="Arial"/>
              <w:b/>
              <w:sz w:val="36"/>
              <w:szCs w:val="36"/>
            </w:rPr>
            <w:t>Athletic Trainers’ Osteoarthritis Consortium</w:t>
          </w:r>
        </w:p>
      </w:tc>
      <w:tc>
        <w:tcPr>
          <w:tcW w:w="1166" w:type="dxa"/>
        </w:tcPr>
        <w:p w14:paraId="3998B6BC" w14:textId="77777777" w:rsidR="002F3834" w:rsidRDefault="00501D3D">
          <w:r>
            <w:rPr>
              <w:noProof/>
            </w:rPr>
            <w:drawing>
              <wp:inline distT="114300" distB="114300" distL="114300" distR="114300" wp14:anchorId="3828ABEF" wp14:editId="0B58B450">
                <wp:extent cx="357188" cy="334388"/>
                <wp:effectExtent l="0" t="0" r="0" b="0"/>
                <wp:docPr id="2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88" cy="334388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52B49248" w14:textId="77777777" w:rsidR="002F3834" w:rsidRDefault="002F383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312E6"/>
    <w:multiLevelType w:val="multilevel"/>
    <w:tmpl w:val="6DC21EB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552818"/>
    <w:multiLevelType w:val="hybridMultilevel"/>
    <w:tmpl w:val="D6C84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964CE"/>
    <w:multiLevelType w:val="multilevel"/>
    <w:tmpl w:val="D83AA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CD732FB"/>
    <w:multiLevelType w:val="multilevel"/>
    <w:tmpl w:val="F2F684E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7C5207C"/>
    <w:multiLevelType w:val="multilevel"/>
    <w:tmpl w:val="EE027E7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0691791"/>
    <w:multiLevelType w:val="multilevel"/>
    <w:tmpl w:val="8FF082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FD66C75"/>
    <w:multiLevelType w:val="multilevel"/>
    <w:tmpl w:val="004E08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71D08AF"/>
    <w:multiLevelType w:val="multilevel"/>
    <w:tmpl w:val="C60AED4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8B355BE"/>
    <w:multiLevelType w:val="multilevel"/>
    <w:tmpl w:val="5B9A8A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C390835"/>
    <w:multiLevelType w:val="multilevel"/>
    <w:tmpl w:val="29E0D6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8"/>
  </w:num>
  <w:num w:numId="6">
    <w:abstractNumId w:val="6"/>
  </w:num>
  <w:num w:numId="7">
    <w:abstractNumId w:val="5"/>
  </w:num>
  <w:num w:numId="8">
    <w:abstractNumId w:val="9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xMDM2NzIzNDQ0tjBS0lEKTi0uzszPAykwrAUAyZrdxywAAAA="/>
  </w:docVars>
  <w:rsids>
    <w:rsidRoot w:val="002F3834"/>
    <w:rsid w:val="0003706D"/>
    <w:rsid w:val="00057E9E"/>
    <w:rsid w:val="001246A7"/>
    <w:rsid w:val="00187A5C"/>
    <w:rsid w:val="001B76F8"/>
    <w:rsid w:val="002D7A96"/>
    <w:rsid w:val="002E593E"/>
    <w:rsid w:val="002F3834"/>
    <w:rsid w:val="00300ECD"/>
    <w:rsid w:val="00317385"/>
    <w:rsid w:val="003A003D"/>
    <w:rsid w:val="00501D3D"/>
    <w:rsid w:val="005F75FF"/>
    <w:rsid w:val="00703A9D"/>
    <w:rsid w:val="00753E74"/>
    <w:rsid w:val="007812EE"/>
    <w:rsid w:val="0080499A"/>
    <w:rsid w:val="0084721C"/>
    <w:rsid w:val="0091359F"/>
    <w:rsid w:val="00926FA5"/>
    <w:rsid w:val="00990109"/>
    <w:rsid w:val="00A4283E"/>
    <w:rsid w:val="00A50243"/>
    <w:rsid w:val="00C5226C"/>
    <w:rsid w:val="00C7772A"/>
    <w:rsid w:val="00C823D6"/>
    <w:rsid w:val="00C85092"/>
    <w:rsid w:val="00C86A02"/>
    <w:rsid w:val="00D03EAB"/>
    <w:rsid w:val="00D417AB"/>
    <w:rsid w:val="00DA6ABB"/>
    <w:rsid w:val="00E5310F"/>
    <w:rsid w:val="00E96607"/>
    <w:rsid w:val="00EB6915"/>
    <w:rsid w:val="00F52892"/>
    <w:rsid w:val="00FE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F8283"/>
  <w15:docId w15:val="{D4829FE0-F39C-4AF9-B416-18E66331F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A6F"/>
  </w:style>
  <w:style w:type="paragraph" w:styleId="Heading1">
    <w:name w:val="heading 1"/>
    <w:basedOn w:val="Normal"/>
    <w:next w:val="Normal"/>
    <w:link w:val="Heading1Char"/>
    <w:uiPriority w:val="9"/>
    <w:qFormat/>
    <w:rsid w:val="009E2BFE"/>
    <w:pPr>
      <w:keepNext/>
      <w:overflowPunct w:val="0"/>
      <w:autoSpaceDE w:val="0"/>
      <w:autoSpaceDN w:val="0"/>
      <w:adjustRightInd w:val="0"/>
      <w:jc w:val="center"/>
      <w:outlineLvl w:val="0"/>
    </w:pPr>
    <w:rPr>
      <w:rFonts w:ascii="Arial" w:hAnsi="Arial"/>
      <w:b/>
      <w:sz w:val="20"/>
      <w:szCs w:val="2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5130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nhideWhenUsed/>
    <w:rsid w:val="00046A6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046A6F"/>
  </w:style>
  <w:style w:type="paragraph" w:styleId="Footer">
    <w:name w:val="footer"/>
    <w:basedOn w:val="Normal"/>
    <w:link w:val="FooterChar"/>
    <w:unhideWhenUsed/>
    <w:rsid w:val="00046A6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046A6F"/>
  </w:style>
  <w:style w:type="paragraph" w:styleId="BalloonText">
    <w:name w:val="Balloon Text"/>
    <w:basedOn w:val="Normal"/>
    <w:link w:val="BalloonTextChar"/>
    <w:uiPriority w:val="99"/>
    <w:semiHidden/>
    <w:unhideWhenUsed/>
    <w:rsid w:val="00046A6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A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6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9E2BFE"/>
    <w:rPr>
      <w:rFonts w:ascii="Arial" w:eastAsia="Times New Roman" w:hAnsi="Arial" w:cs="Times New Roman"/>
      <w:b/>
      <w:sz w:val="2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9E2BFE"/>
    <w:pPr>
      <w:ind w:left="2160"/>
    </w:pPr>
    <w:rPr>
      <w:rFonts w:ascii="Arial" w:hAnsi="Arial"/>
      <w:szCs w:val="20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E2BFE"/>
    <w:rPr>
      <w:rFonts w:ascii="Arial" w:eastAsia="Times New Roman" w:hAnsi="Arial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semiHidden/>
    <w:unhideWhenUsed/>
    <w:rsid w:val="009E2BFE"/>
    <w:pPr>
      <w:ind w:left="1440"/>
    </w:pPr>
    <w:rPr>
      <w:rFonts w:ascii="Arial" w:hAnsi="Arial"/>
      <w:szCs w:val="20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E2BFE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E2BFE"/>
    <w:pPr>
      <w:ind w:left="720"/>
      <w:contextualSpacing/>
    </w:pPr>
  </w:style>
  <w:style w:type="character" w:customStyle="1" w:styleId="TitleChar">
    <w:name w:val="Title Char"/>
    <w:basedOn w:val="DefaultParagraphFont"/>
    <w:link w:val="Title"/>
    <w:uiPriority w:val="10"/>
    <w:rsid w:val="00D513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D763EB"/>
    <w:rPr>
      <w:color w:val="0000FF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2" w:type="dxa"/>
        <w:left w:w="115" w:type="dxa"/>
        <w:bottom w:w="72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72" w:type="dxa"/>
        <w:left w:w="115" w:type="dxa"/>
        <w:bottom w:w="72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72" w:type="dxa"/>
        <w:left w:w="115" w:type="dxa"/>
        <w:bottom w:w="72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72" w:type="dxa"/>
        <w:left w:w="115" w:type="dxa"/>
        <w:bottom w:w="72" w:type="dxa"/>
        <w:right w:w="115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F7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5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5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5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5F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GPU+7z3iMoeuxzSZBE/GhfX4iQ==">AMUW2mVviZ120eIZ1l5dYdPeLdo582FUq81sA1XNIL3pyV6Y5Ap30SB+Oc3vTuqanMT8FMp4GLJWPNHeSQaz4dlZeFMHcM7zaLUqe+f61rZv9OdlK7Qu330=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1431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Decker, Meredith N</cp:lastModifiedBy>
  <cp:revision>6</cp:revision>
  <dcterms:created xsi:type="dcterms:W3CDTF">2021-09-13T13:05:00Z</dcterms:created>
  <dcterms:modified xsi:type="dcterms:W3CDTF">2021-09-13T13:10:00Z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0x010100F164596C20F59944B2E41211587DCBC9</vt:lpwstr>
  </property>
</Properties>
</file>